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6242" w14:textId="77777777" w:rsidR="006A5E14" w:rsidRDefault="00411C27">
      <w:pPr>
        <w:rPr>
          <w:rFonts w:ascii="Garamond" w:hAnsi="Garamond"/>
        </w:rPr>
      </w:pPr>
      <w:r w:rsidRPr="002435A6">
        <w:rPr>
          <w:rFonts w:ascii="Garamond" w:hAnsi="Garamond"/>
          <w:b/>
          <w:noProof/>
          <w:sz w:val="28"/>
          <w:lang w:val="en-GB" w:eastAsia="ja-JP"/>
        </w:rPr>
        <w:drawing>
          <wp:inline distT="0" distB="0" distL="0" distR="0" wp14:anchorId="3D886F3A" wp14:editId="361FD31F">
            <wp:extent cx="1956054" cy="1325514"/>
            <wp:effectExtent l="19050" t="0" r="6096" b="0"/>
            <wp:docPr id="1" name="Picture 1" descr="cottage-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tage-logo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54" cy="132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A19BC" w14:textId="77777777" w:rsidR="00B35A2E" w:rsidRDefault="00B35A2E">
      <w:pPr>
        <w:rPr>
          <w:rFonts w:ascii="Garamond" w:hAnsi="Garamond"/>
        </w:rPr>
      </w:pPr>
    </w:p>
    <w:p w14:paraId="631A2AA5" w14:textId="4D5D1977" w:rsidR="00B35A2E" w:rsidRPr="00B35A2E" w:rsidRDefault="00E31B32">
      <w:r>
        <w:t>3</w:t>
      </w:r>
      <w:r w:rsidR="00C41322">
        <w:t xml:space="preserve"> June 2016</w:t>
      </w:r>
    </w:p>
    <w:p w14:paraId="14008C28" w14:textId="77777777" w:rsidR="00B35A2E" w:rsidRDefault="00B35A2E" w:rsidP="00B35A2E">
      <w:pPr>
        <w:jc w:val="center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FRIENDS OF THE RANDELL COTTAGE WRITERS TRUST</w:t>
      </w:r>
    </w:p>
    <w:p w14:paraId="740D98F2" w14:textId="77777777" w:rsidR="00B35A2E" w:rsidRDefault="00B35A2E" w:rsidP="00B35A2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Notice of Annual General Meeting</w:t>
      </w:r>
    </w:p>
    <w:p w14:paraId="303BAE3E" w14:textId="77777777" w:rsidR="008C2A97" w:rsidRDefault="008C2A97" w:rsidP="00B35A2E">
      <w:pPr>
        <w:rPr>
          <w:rFonts w:cs="Calibri"/>
        </w:rPr>
      </w:pPr>
    </w:p>
    <w:p w14:paraId="48B16184" w14:textId="77777777" w:rsidR="00B35A2E" w:rsidRDefault="00B35A2E" w:rsidP="00B35A2E">
      <w:pPr>
        <w:rPr>
          <w:rFonts w:cs="Calibri"/>
        </w:rPr>
      </w:pPr>
      <w:r>
        <w:rPr>
          <w:rFonts w:cs="Calibri"/>
        </w:rPr>
        <w:t xml:space="preserve">You are invited to the Annual General Meeting of Friends of the Randell Cottage to be held on: </w:t>
      </w:r>
    </w:p>
    <w:p w14:paraId="57F6EA7B" w14:textId="1153399B" w:rsidR="00B35A2E" w:rsidRDefault="00C41322" w:rsidP="00B35A2E">
      <w:pPr>
        <w:outlineLvl w:val="0"/>
        <w:rPr>
          <w:rFonts w:cs="Calibri"/>
          <w:b/>
        </w:rPr>
      </w:pPr>
      <w:r>
        <w:rPr>
          <w:rFonts w:cs="Calibri"/>
          <w:b/>
        </w:rPr>
        <w:t>Monday, 27 Ju</w:t>
      </w:r>
      <w:r w:rsidR="002E5AD1">
        <w:rPr>
          <w:rFonts w:cs="Calibri"/>
          <w:b/>
        </w:rPr>
        <w:t>ne 2016, 6.00 for 6.30pm, Room</w:t>
      </w:r>
      <w:r>
        <w:rPr>
          <w:rFonts w:cs="Calibri"/>
          <w:b/>
        </w:rPr>
        <w:t xml:space="preserve">. </w:t>
      </w:r>
      <w:r w:rsidR="00611CD2">
        <w:rPr>
          <w:rFonts w:cs="Calibri"/>
          <w:b/>
        </w:rPr>
        <w:t>Cabinet Room</w:t>
      </w:r>
      <w:r w:rsidR="00B35A2E">
        <w:rPr>
          <w:rFonts w:cs="Calibri"/>
          <w:b/>
        </w:rPr>
        <w:t xml:space="preserve">, </w:t>
      </w:r>
      <w:r>
        <w:rPr>
          <w:rFonts w:cs="Calibri"/>
          <w:b/>
        </w:rPr>
        <w:t xml:space="preserve">Back Bencher, </w:t>
      </w:r>
      <w:r w:rsidR="003E66E6">
        <w:rPr>
          <w:rFonts w:cs="Calibri"/>
          <w:b/>
        </w:rPr>
        <w:t>via entrance off Kate Sheppard Place</w:t>
      </w:r>
      <w:r w:rsidR="00B35A2E">
        <w:rPr>
          <w:rFonts w:cs="Calibri"/>
          <w:b/>
        </w:rPr>
        <w:t>, Thorndon</w:t>
      </w:r>
      <w:r w:rsidR="00574087">
        <w:rPr>
          <w:rFonts w:cs="Calibri"/>
          <w:b/>
        </w:rPr>
        <w:t>.</w:t>
      </w:r>
    </w:p>
    <w:p w14:paraId="368E4F3E" w14:textId="77777777" w:rsidR="00B35A2E" w:rsidRDefault="00B35A2E" w:rsidP="00B35A2E">
      <w:pPr>
        <w:outlineLvl w:val="0"/>
        <w:rPr>
          <w:rFonts w:cs="Calibri"/>
          <w:b/>
        </w:rPr>
      </w:pPr>
      <w:r>
        <w:rPr>
          <w:rFonts w:cs="Calibri"/>
          <w:b/>
        </w:rPr>
        <w:t xml:space="preserve">RSVP to </w:t>
      </w:r>
      <w:hyperlink r:id="rId9" w:history="1">
        <w:r>
          <w:rPr>
            <w:rStyle w:val="Hyperlink"/>
            <w:rFonts w:cs="Calibri"/>
            <w:b/>
          </w:rPr>
          <w:t>info@randellcottage.co.nz</w:t>
        </w:r>
      </w:hyperlink>
      <w:r>
        <w:rPr>
          <w:rFonts w:cs="Calibri"/>
          <w:b/>
        </w:rPr>
        <w:t xml:space="preserve"> or call Robyn on 4758 155 evenings </w:t>
      </w:r>
    </w:p>
    <w:p w14:paraId="0C82E035" w14:textId="77777777" w:rsidR="00B35A2E" w:rsidRDefault="00B35A2E" w:rsidP="00B35A2E">
      <w:pPr>
        <w:outlineLvl w:val="0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AGENDA:</w:t>
      </w:r>
    </w:p>
    <w:p w14:paraId="13E00D33" w14:textId="77777777" w:rsidR="00B35A2E" w:rsidRDefault="00B35A2E" w:rsidP="00B35A2E">
      <w:pPr>
        <w:pStyle w:val="ColorfulList-Accent11"/>
        <w:numPr>
          <w:ilvl w:val="0"/>
          <w:numId w:val="1"/>
        </w:numPr>
        <w:spacing w:before="120" w:after="240" w:line="240" w:lineRule="auto"/>
        <w:ind w:left="714" w:hanging="357"/>
        <w:rPr>
          <w:rFonts w:cs="Calibri"/>
        </w:rPr>
      </w:pPr>
      <w:r>
        <w:rPr>
          <w:rFonts w:cs="Calibri"/>
        </w:rPr>
        <w:t>Welcome</w:t>
      </w:r>
    </w:p>
    <w:p w14:paraId="15671CFF" w14:textId="77777777" w:rsidR="00B35A2E" w:rsidRDefault="00B35A2E" w:rsidP="00B35A2E">
      <w:pPr>
        <w:pStyle w:val="ColorfulList-Accent11"/>
        <w:spacing w:after="240" w:line="240" w:lineRule="auto"/>
        <w:rPr>
          <w:rFonts w:cs="Calibri"/>
        </w:rPr>
      </w:pPr>
    </w:p>
    <w:p w14:paraId="2FD01058" w14:textId="77777777" w:rsidR="00B35A2E" w:rsidRDefault="00B35A2E" w:rsidP="00B35A2E">
      <w:pPr>
        <w:pStyle w:val="ColorfulList-Accent11"/>
        <w:numPr>
          <w:ilvl w:val="0"/>
          <w:numId w:val="1"/>
        </w:numPr>
        <w:spacing w:after="240" w:line="240" w:lineRule="auto"/>
        <w:rPr>
          <w:rFonts w:cs="Calibri"/>
        </w:rPr>
      </w:pPr>
      <w:r>
        <w:rPr>
          <w:rFonts w:cs="Calibri"/>
        </w:rPr>
        <w:t>Apologies</w:t>
      </w:r>
    </w:p>
    <w:p w14:paraId="5C0FD22A" w14:textId="77777777" w:rsidR="00B35A2E" w:rsidRDefault="00B35A2E" w:rsidP="00B35A2E">
      <w:pPr>
        <w:pStyle w:val="ColorfulList-Accent11"/>
        <w:spacing w:after="240" w:line="240" w:lineRule="auto"/>
        <w:ind w:left="360"/>
        <w:rPr>
          <w:rFonts w:cs="Calibri"/>
        </w:rPr>
      </w:pPr>
    </w:p>
    <w:p w14:paraId="65FE790F" w14:textId="77777777" w:rsidR="00B35A2E" w:rsidRDefault="00B35A2E" w:rsidP="00B35A2E">
      <w:pPr>
        <w:pStyle w:val="ColorfulList-Accent11"/>
        <w:numPr>
          <w:ilvl w:val="0"/>
          <w:numId w:val="1"/>
        </w:numPr>
        <w:spacing w:after="240" w:line="240" w:lineRule="auto"/>
        <w:rPr>
          <w:rFonts w:cs="Calibri"/>
        </w:rPr>
      </w:pPr>
      <w:r>
        <w:rPr>
          <w:rFonts w:cs="Calibri"/>
        </w:rPr>
        <w:t>Quorum: 10 people</w:t>
      </w:r>
    </w:p>
    <w:p w14:paraId="6E77328D" w14:textId="77777777" w:rsidR="00B35A2E" w:rsidRDefault="00B35A2E" w:rsidP="00B35A2E">
      <w:pPr>
        <w:pStyle w:val="ColorfulList-Accent11"/>
        <w:spacing w:after="240" w:line="240" w:lineRule="auto"/>
        <w:ind w:left="0"/>
        <w:rPr>
          <w:rFonts w:cs="Calibri"/>
        </w:rPr>
      </w:pPr>
    </w:p>
    <w:p w14:paraId="6DDB3FF5" w14:textId="54870EBA" w:rsidR="00B35A2E" w:rsidRDefault="00B35A2E" w:rsidP="00B35A2E">
      <w:pPr>
        <w:pStyle w:val="ColorfulList-Accent11"/>
        <w:numPr>
          <w:ilvl w:val="0"/>
          <w:numId w:val="1"/>
        </w:numPr>
        <w:spacing w:after="240" w:line="240" w:lineRule="auto"/>
        <w:rPr>
          <w:rFonts w:cs="Calibri"/>
        </w:rPr>
      </w:pPr>
      <w:r>
        <w:rPr>
          <w:rFonts w:cs="Calibri"/>
        </w:rPr>
        <w:t xml:space="preserve">Receive and approve </w:t>
      </w:r>
      <w:r w:rsidR="001475ED">
        <w:rPr>
          <w:rFonts w:cs="Calibri"/>
        </w:rPr>
        <w:t>the Minutes of the June 08</w:t>
      </w:r>
      <w:r w:rsidR="000144AE">
        <w:rPr>
          <w:rFonts w:cs="Calibri"/>
        </w:rPr>
        <w:t>, 2015</w:t>
      </w:r>
      <w:r>
        <w:rPr>
          <w:rFonts w:cs="Calibri"/>
        </w:rPr>
        <w:t xml:space="preserve"> </w:t>
      </w:r>
      <w:r w:rsidR="00444849">
        <w:rPr>
          <w:rFonts w:cs="Calibri"/>
        </w:rPr>
        <w:t xml:space="preserve">, </w:t>
      </w:r>
      <w:r>
        <w:rPr>
          <w:rFonts w:cs="Calibri"/>
        </w:rPr>
        <w:t>Annual General Meeting of Friends of the Randell Cottage:</w:t>
      </w:r>
    </w:p>
    <w:p w14:paraId="0F319A36" w14:textId="77777777" w:rsidR="00B35A2E" w:rsidRDefault="00B35A2E" w:rsidP="00B35A2E">
      <w:pPr>
        <w:pStyle w:val="ColorfulList-Accent11"/>
        <w:spacing w:after="240" w:line="240" w:lineRule="auto"/>
        <w:ind w:left="0"/>
        <w:rPr>
          <w:rFonts w:cs="Calibri"/>
        </w:rPr>
      </w:pPr>
    </w:p>
    <w:p w14:paraId="7CF5B4FF" w14:textId="77777777" w:rsidR="00B35A2E" w:rsidRDefault="00B35A2E" w:rsidP="00B35A2E">
      <w:pPr>
        <w:pStyle w:val="ColorfulList-Accent11"/>
        <w:numPr>
          <w:ilvl w:val="0"/>
          <w:numId w:val="1"/>
        </w:numPr>
        <w:spacing w:after="240" w:line="240" w:lineRule="auto"/>
        <w:rPr>
          <w:rFonts w:cs="Calibri"/>
        </w:rPr>
      </w:pPr>
      <w:r>
        <w:rPr>
          <w:rFonts w:cs="Calibri"/>
        </w:rPr>
        <w:t xml:space="preserve">Matters arising from the Minutes:  </w:t>
      </w:r>
    </w:p>
    <w:p w14:paraId="792DA15B" w14:textId="77777777" w:rsidR="00B35A2E" w:rsidRDefault="00B35A2E" w:rsidP="00B35A2E">
      <w:pPr>
        <w:pStyle w:val="ColorfulList-Accent11"/>
        <w:spacing w:after="240" w:line="240" w:lineRule="auto"/>
        <w:rPr>
          <w:rFonts w:cs="Calibri"/>
        </w:rPr>
      </w:pPr>
    </w:p>
    <w:p w14:paraId="669410AC" w14:textId="77777777" w:rsidR="00B35A2E" w:rsidRDefault="00B35A2E" w:rsidP="00B35A2E">
      <w:pPr>
        <w:pStyle w:val="ColorfulList-Accent11"/>
        <w:numPr>
          <w:ilvl w:val="0"/>
          <w:numId w:val="1"/>
        </w:numPr>
        <w:spacing w:after="240" w:line="240" w:lineRule="auto"/>
        <w:rPr>
          <w:rFonts w:cs="Calibri"/>
        </w:rPr>
      </w:pPr>
      <w:r>
        <w:rPr>
          <w:rFonts w:cs="Calibri"/>
          <w:color w:val="000000"/>
          <w:lang w:val="en-US" w:eastAsia="en-NZ"/>
        </w:rPr>
        <w:t>Receive and consider the Annual Report from the FRC Committee Chair:</w:t>
      </w:r>
    </w:p>
    <w:p w14:paraId="595096FC" w14:textId="77777777" w:rsidR="00B35A2E" w:rsidRDefault="00B35A2E" w:rsidP="00B35A2E">
      <w:pPr>
        <w:pStyle w:val="ColorfulList-Accent11"/>
        <w:spacing w:after="240" w:line="240" w:lineRule="auto"/>
        <w:rPr>
          <w:rFonts w:cs="Calibri"/>
        </w:rPr>
      </w:pPr>
    </w:p>
    <w:p w14:paraId="03BD2F19" w14:textId="77777777" w:rsidR="00B35A2E" w:rsidRDefault="00B35A2E" w:rsidP="00B35A2E">
      <w:pPr>
        <w:pStyle w:val="ColorfulList-Accent11"/>
        <w:numPr>
          <w:ilvl w:val="0"/>
          <w:numId w:val="1"/>
        </w:numPr>
        <w:spacing w:after="240" w:line="240" w:lineRule="auto"/>
        <w:rPr>
          <w:rFonts w:cs="Calibri"/>
        </w:rPr>
      </w:pPr>
      <w:r>
        <w:rPr>
          <w:rFonts w:cs="Calibri"/>
          <w:color w:val="000000"/>
          <w:lang w:val="en-US" w:eastAsia="en-NZ"/>
        </w:rPr>
        <w:t>Receive and consider the Annual Financial Statements:</w:t>
      </w:r>
    </w:p>
    <w:p w14:paraId="0BC474A1" w14:textId="77777777" w:rsidR="00B35A2E" w:rsidRDefault="00B35A2E" w:rsidP="00B35A2E">
      <w:pPr>
        <w:pStyle w:val="ColorfulList-Accent11"/>
        <w:spacing w:after="240" w:line="240" w:lineRule="auto"/>
        <w:ind w:left="0"/>
        <w:rPr>
          <w:rFonts w:cs="Calibri"/>
        </w:rPr>
      </w:pPr>
    </w:p>
    <w:p w14:paraId="0ABAEDDA" w14:textId="52ADD0D8" w:rsidR="00B35A2E" w:rsidRDefault="00B35A2E" w:rsidP="00B35A2E">
      <w:pPr>
        <w:pStyle w:val="ColorfulList-Accent11"/>
        <w:numPr>
          <w:ilvl w:val="0"/>
          <w:numId w:val="1"/>
        </w:numPr>
        <w:spacing w:after="240" w:line="240" w:lineRule="auto"/>
        <w:rPr>
          <w:rFonts w:cs="Calibri"/>
        </w:rPr>
      </w:pPr>
      <w:r>
        <w:rPr>
          <w:rFonts w:cs="Calibri"/>
          <w:color w:val="000000"/>
          <w:lang w:val="en-US" w:eastAsia="en-NZ"/>
        </w:rPr>
        <w:t>Receive and consider a recommendation from the Committee of the annual subscripti</w:t>
      </w:r>
      <w:r w:rsidR="001475ED">
        <w:rPr>
          <w:rFonts w:cs="Calibri"/>
          <w:color w:val="000000"/>
          <w:lang w:val="en-US" w:eastAsia="en-NZ"/>
        </w:rPr>
        <w:t>ons for the following year (2017/18</w:t>
      </w:r>
      <w:r>
        <w:rPr>
          <w:rFonts w:cs="Calibri"/>
          <w:color w:val="000000"/>
          <w:lang w:val="en-US" w:eastAsia="en-NZ"/>
        </w:rPr>
        <w:t>):  to be notified on the night</w:t>
      </w:r>
      <w:r w:rsidR="00FA5533">
        <w:rPr>
          <w:rFonts w:cs="Calibri"/>
          <w:color w:val="000000"/>
          <w:lang w:val="en-US" w:eastAsia="en-NZ"/>
        </w:rPr>
        <w:t>.</w:t>
      </w:r>
    </w:p>
    <w:p w14:paraId="404381DD" w14:textId="77777777" w:rsidR="00B35A2E" w:rsidRDefault="00B35A2E" w:rsidP="00B35A2E">
      <w:pPr>
        <w:pStyle w:val="ColorfulList-Accent11"/>
        <w:tabs>
          <w:tab w:val="left" w:pos="2268"/>
        </w:tabs>
        <w:spacing w:after="240" w:line="240" w:lineRule="auto"/>
        <w:ind w:left="360"/>
        <w:rPr>
          <w:rFonts w:cs="Calibri"/>
        </w:rPr>
      </w:pPr>
    </w:p>
    <w:p w14:paraId="46EE2C73" w14:textId="77777777" w:rsidR="0028291B" w:rsidRDefault="00B35A2E" w:rsidP="0028291B">
      <w:pPr>
        <w:pStyle w:val="ColorfulList-Accent11"/>
        <w:numPr>
          <w:ilvl w:val="0"/>
          <w:numId w:val="1"/>
        </w:numPr>
        <w:spacing w:after="240" w:line="240" w:lineRule="auto"/>
        <w:rPr>
          <w:rFonts w:cs="Calibri"/>
        </w:rPr>
      </w:pPr>
      <w:r>
        <w:rPr>
          <w:rFonts w:cs="Calibri"/>
          <w:color w:val="000000"/>
          <w:lang w:val="en-US" w:eastAsia="en-NZ"/>
        </w:rPr>
        <w:t>The election of the Officers of the Society:</w:t>
      </w:r>
      <w:r>
        <w:rPr>
          <w:rFonts w:cs="Calibri"/>
        </w:rPr>
        <w:t xml:space="preserve">  </w:t>
      </w:r>
    </w:p>
    <w:p w14:paraId="75981548" w14:textId="77777777" w:rsidR="00E11EF9" w:rsidRDefault="00E11EF9" w:rsidP="0028291B">
      <w:pPr>
        <w:pStyle w:val="ColorfulList-Accent11"/>
        <w:spacing w:after="240" w:line="240" w:lineRule="auto"/>
        <w:rPr>
          <w:rFonts w:cs="Calibri"/>
        </w:rPr>
      </w:pPr>
    </w:p>
    <w:p w14:paraId="54E3C00D" w14:textId="3A2C2506" w:rsidR="00B35A2E" w:rsidRPr="0028291B" w:rsidRDefault="00B35A2E" w:rsidP="0028291B">
      <w:pPr>
        <w:pStyle w:val="ColorfulList-Accent11"/>
        <w:spacing w:after="240" w:line="240" w:lineRule="auto"/>
        <w:rPr>
          <w:rFonts w:cs="Calibri"/>
        </w:rPr>
      </w:pPr>
      <w:r w:rsidRPr="0028291B">
        <w:rPr>
          <w:rFonts w:cs="Calibri"/>
        </w:rPr>
        <w:lastRenderedPageBreak/>
        <w:t xml:space="preserve">President: The Chair of the FRC Committee, </w:t>
      </w:r>
      <w:r w:rsidRPr="0028291B">
        <w:rPr>
          <w:rFonts w:cs="Calibri"/>
          <w:b/>
          <w:bCs/>
        </w:rPr>
        <w:t>Sian Robyns,</w:t>
      </w:r>
      <w:r w:rsidRPr="0028291B">
        <w:rPr>
          <w:rFonts w:cs="Calibri"/>
        </w:rPr>
        <w:t xml:space="preserve"> has expressed her willingness to be nominated as President again</w:t>
      </w:r>
      <w:r w:rsidR="00916A82" w:rsidRPr="0028291B">
        <w:rPr>
          <w:rFonts w:cs="Calibri"/>
        </w:rPr>
        <w:t>.</w:t>
      </w:r>
    </w:p>
    <w:p w14:paraId="0A180332" w14:textId="77777777" w:rsidR="00916A82" w:rsidRDefault="00916A82" w:rsidP="00B35A2E">
      <w:pPr>
        <w:pStyle w:val="ColorfulList-Accent11"/>
        <w:spacing w:after="240" w:line="240" w:lineRule="auto"/>
        <w:ind w:hanging="720"/>
        <w:rPr>
          <w:rFonts w:cs="Calibri"/>
        </w:rPr>
      </w:pPr>
    </w:p>
    <w:p w14:paraId="56ACD7E9" w14:textId="25857843" w:rsidR="00916A82" w:rsidRDefault="00B35A2E" w:rsidP="00B35A2E">
      <w:pPr>
        <w:pStyle w:val="ColorfulList-Accent11"/>
        <w:spacing w:after="240" w:line="240" w:lineRule="auto"/>
        <w:rPr>
          <w:rFonts w:cs="Calibri"/>
          <w:b/>
        </w:rPr>
      </w:pPr>
      <w:r>
        <w:rPr>
          <w:rFonts w:cs="Calibri"/>
        </w:rPr>
        <w:t xml:space="preserve">Treasurer:  </w:t>
      </w:r>
      <w:r>
        <w:rPr>
          <w:rFonts w:cs="Calibri"/>
          <w:b/>
          <w:bCs/>
        </w:rPr>
        <w:t xml:space="preserve">Tim </w:t>
      </w:r>
      <w:proofErr w:type="spellStart"/>
      <w:r>
        <w:rPr>
          <w:rFonts w:cs="Calibri"/>
          <w:b/>
          <w:bCs/>
        </w:rPr>
        <w:t>Gruar</w:t>
      </w:r>
      <w:proofErr w:type="spellEnd"/>
      <w:r>
        <w:rPr>
          <w:rFonts w:cs="Calibri"/>
        </w:rPr>
        <w:t xml:space="preserve"> has expressed his willingness to be nominated as </w:t>
      </w:r>
      <w:r w:rsidRPr="003819C7">
        <w:rPr>
          <w:rFonts w:cs="Calibri"/>
          <w:b/>
        </w:rPr>
        <w:t>Treasurer</w:t>
      </w:r>
      <w:r w:rsidR="00916A82">
        <w:rPr>
          <w:rFonts w:cs="Calibri"/>
          <w:b/>
        </w:rPr>
        <w:t xml:space="preserve"> </w:t>
      </w:r>
      <w:r w:rsidR="00916A82" w:rsidRPr="00916A82">
        <w:rPr>
          <w:rFonts w:cs="Calibri"/>
        </w:rPr>
        <w:t>again</w:t>
      </w:r>
      <w:r w:rsidR="00916A82">
        <w:rPr>
          <w:rFonts w:cs="Calibri"/>
          <w:b/>
        </w:rPr>
        <w:t>.</w:t>
      </w:r>
    </w:p>
    <w:p w14:paraId="404B8D9C" w14:textId="3FE3E999" w:rsidR="00B35A2E" w:rsidRDefault="00B35A2E" w:rsidP="00B35A2E">
      <w:pPr>
        <w:pStyle w:val="ColorfulList-Accent11"/>
        <w:spacing w:after="240" w:line="240" w:lineRule="auto"/>
        <w:rPr>
          <w:rFonts w:cs="Calibri"/>
          <w:b/>
          <w:bCs/>
        </w:rPr>
      </w:pPr>
      <w:r w:rsidRPr="003819C7">
        <w:rPr>
          <w:rFonts w:cs="Calibri"/>
          <w:b/>
        </w:rPr>
        <w:t xml:space="preserve"> </w:t>
      </w:r>
    </w:p>
    <w:p w14:paraId="2D84802D" w14:textId="77777777" w:rsidR="00B35A2E" w:rsidRDefault="00B35A2E" w:rsidP="00B35A2E">
      <w:pPr>
        <w:pStyle w:val="ColorfulList-Accent11"/>
        <w:spacing w:after="240" w:line="240" w:lineRule="auto"/>
        <w:rPr>
          <w:rFonts w:cs="Calibri"/>
        </w:rPr>
      </w:pPr>
      <w:r>
        <w:rPr>
          <w:rFonts w:cs="Calibri"/>
        </w:rPr>
        <w:t xml:space="preserve">Secretary: </w:t>
      </w:r>
      <w:r>
        <w:rPr>
          <w:rFonts w:cs="Calibri"/>
          <w:b/>
          <w:bCs/>
        </w:rPr>
        <w:t xml:space="preserve">Robyn </w:t>
      </w:r>
      <w:proofErr w:type="spellStart"/>
      <w:r>
        <w:rPr>
          <w:rFonts w:cs="Calibri"/>
          <w:b/>
          <w:bCs/>
        </w:rPr>
        <w:t>Skrzynska</w:t>
      </w:r>
      <w:proofErr w:type="spellEnd"/>
      <w:r>
        <w:rPr>
          <w:rFonts w:cs="Calibri"/>
        </w:rPr>
        <w:t xml:space="preserve"> has expressed her willingness to be nominated as Secretary again.</w:t>
      </w:r>
    </w:p>
    <w:p w14:paraId="4F360468" w14:textId="77777777" w:rsidR="00B35A2E" w:rsidRDefault="00B35A2E" w:rsidP="00B35A2E">
      <w:pPr>
        <w:pStyle w:val="ColorfulList-Accent11"/>
        <w:spacing w:after="240" w:line="240" w:lineRule="auto"/>
        <w:ind w:left="0"/>
        <w:rPr>
          <w:rFonts w:cs="Calibri"/>
        </w:rPr>
      </w:pPr>
    </w:p>
    <w:p w14:paraId="6653DD40" w14:textId="77777777" w:rsidR="00B35A2E" w:rsidRDefault="00B35A2E" w:rsidP="00B35A2E">
      <w:pPr>
        <w:pStyle w:val="ColorfulList-Accent11"/>
        <w:numPr>
          <w:ilvl w:val="0"/>
          <w:numId w:val="1"/>
        </w:numPr>
        <w:spacing w:after="240" w:line="240" w:lineRule="auto"/>
        <w:rPr>
          <w:rFonts w:cs="Calibri"/>
          <w:color w:val="000000"/>
          <w:lang w:val="en-US" w:eastAsia="en-NZ"/>
        </w:rPr>
      </w:pPr>
      <w:r>
        <w:rPr>
          <w:rFonts w:cs="Calibri"/>
          <w:color w:val="000000"/>
          <w:lang w:val="en-US" w:eastAsia="en-NZ"/>
        </w:rPr>
        <w:t xml:space="preserve">The election of the </w:t>
      </w:r>
      <w:r>
        <w:rPr>
          <w:rFonts w:cs="Calibri"/>
          <w:b/>
          <w:bCs/>
          <w:color w:val="000000"/>
          <w:lang w:val="en-US" w:eastAsia="en-NZ"/>
        </w:rPr>
        <w:t>three</w:t>
      </w:r>
      <w:r>
        <w:rPr>
          <w:rFonts w:cs="Calibri"/>
          <w:color w:val="000000"/>
          <w:lang w:val="en-US" w:eastAsia="en-NZ"/>
        </w:rPr>
        <w:t xml:space="preserve"> Ordinary Members of the Executive Committee: </w:t>
      </w:r>
    </w:p>
    <w:p w14:paraId="3A5BC76D" w14:textId="77777777" w:rsidR="00B35A2E" w:rsidRDefault="00B35A2E" w:rsidP="00B35A2E">
      <w:pPr>
        <w:pStyle w:val="ColorfulList-Accent11"/>
        <w:spacing w:after="240" w:line="240" w:lineRule="auto"/>
        <w:rPr>
          <w:rFonts w:cs="Calibri"/>
        </w:rPr>
      </w:pPr>
      <w:r>
        <w:rPr>
          <w:rFonts w:cs="Calibri"/>
        </w:rPr>
        <w:t>In accordance with the Rules:</w:t>
      </w:r>
    </w:p>
    <w:p w14:paraId="647FA848" w14:textId="77777777" w:rsidR="00C02D92" w:rsidRDefault="00C02D92" w:rsidP="00B35A2E">
      <w:pPr>
        <w:pStyle w:val="ColorfulList-Accent11"/>
        <w:spacing w:after="240" w:line="240" w:lineRule="auto"/>
        <w:rPr>
          <w:rFonts w:cs="Calibri"/>
        </w:rPr>
      </w:pPr>
    </w:p>
    <w:p w14:paraId="6DFE7F01" w14:textId="228DFA00" w:rsidR="00B35A2E" w:rsidRDefault="00B35A2E" w:rsidP="00B35A2E">
      <w:pPr>
        <w:pStyle w:val="ColorfulList-Accent11"/>
        <w:spacing w:after="240" w:line="240" w:lineRule="auto"/>
        <w:rPr>
          <w:rFonts w:cs="Calibri"/>
        </w:rPr>
      </w:pPr>
      <w:r>
        <w:rPr>
          <w:rFonts w:cs="Calibri"/>
          <w:b/>
          <w:bCs/>
        </w:rPr>
        <w:t>Maggie Rainey-Smith</w:t>
      </w:r>
      <w:r>
        <w:rPr>
          <w:rFonts w:cs="Calibri"/>
        </w:rPr>
        <w:t xml:space="preserve"> has </w:t>
      </w:r>
      <w:r w:rsidR="00FA5533">
        <w:rPr>
          <w:rFonts w:cs="Calibri"/>
        </w:rPr>
        <w:t>decided to resign from the committee</w:t>
      </w:r>
      <w:r>
        <w:rPr>
          <w:rFonts w:cs="Calibri"/>
        </w:rPr>
        <w:t xml:space="preserve">. </w:t>
      </w:r>
    </w:p>
    <w:p w14:paraId="1067C71F" w14:textId="77777777" w:rsidR="00C02D92" w:rsidRDefault="00C02D92" w:rsidP="00B35A2E">
      <w:pPr>
        <w:pStyle w:val="ColorfulList-Accent11"/>
        <w:spacing w:after="240" w:line="240" w:lineRule="auto"/>
        <w:rPr>
          <w:rFonts w:cs="Calibri"/>
        </w:rPr>
      </w:pPr>
    </w:p>
    <w:p w14:paraId="575B4478" w14:textId="77777777" w:rsidR="00B35A2E" w:rsidRDefault="00B35A2E" w:rsidP="00B35A2E">
      <w:pPr>
        <w:pStyle w:val="ColorfulList-Accent11"/>
        <w:spacing w:after="240" w:line="240" w:lineRule="auto"/>
        <w:rPr>
          <w:rFonts w:cs="Calibri"/>
        </w:rPr>
      </w:pPr>
      <w:r>
        <w:rPr>
          <w:rFonts w:cs="Calibri"/>
          <w:b/>
          <w:bCs/>
        </w:rPr>
        <w:t>Anita Woods</w:t>
      </w:r>
      <w:r>
        <w:rPr>
          <w:rFonts w:cs="Calibri"/>
        </w:rPr>
        <w:t xml:space="preserve"> has expressed her willingness to be nominated as a member of the Committee again.</w:t>
      </w:r>
    </w:p>
    <w:p w14:paraId="784EB87D" w14:textId="77777777" w:rsidR="00C02D92" w:rsidRDefault="00C02D92" w:rsidP="00B35A2E">
      <w:pPr>
        <w:pStyle w:val="ColorfulList-Accent11"/>
        <w:spacing w:after="240" w:line="240" w:lineRule="auto"/>
        <w:rPr>
          <w:rFonts w:cs="Calibri"/>
        </w:rPr>
      </w:pPr>
    </w:p>
    <w:p w14:paraId="2C9F5962" w14:textId="01FEBE68" w:rsidR="00A55BE2" w:rsidRDefault="00C02D92" w:rsidP="00B35A2E">
      <w:pPr>
        <w:pStyle w:val="ColorfulList-Accent11"/>
        <w:spacing w:after="240" w:line="240" w:lineRule="auto"/>
        <w:rPr>
          <w:rFonts w:cs="Calibri"/>
        </w:rPr>
      </w:pPr>
      <w:r>
        <w:rPr>
          <w:rFonts w:cs="Calibri"/>
          <w:b/>
          <w:bCs/>
        </w:rPr>
        <w:t>There is r</w:t>
      </w:r>
      <w:r w:rsidR="00A55BE2">
        <w:rPr>
          <w:rFonts w:cs="Calibri"/>
          <w:b/>
          <w:bCs/>
        </w:rPr>
        <w:t>oom for the nomination of at least one ordinary member to the committee.</w:t>
      </w:r>
    </w:p>
    <w:p w14:paraId="635E9A37" w14:textId="77777777" w:rsidR="00B35A2E" w:rsidRDefault="00B35A2E" w:rsidP="00B35A2E">
      <w:pPr>
        <w:pStyle w:val="ColorfulList-Accent11"/>
        <w:spacing w:after="240" w:line="240" w:lineRule="auto"/>
        <w:rPr>
          <w:rFonts w:cs="Calibri"/>
        </w:rPr>
      </w:pPr>
    </w:p>
    <w:p w14:paraId="3F4F1C07" w14:textId="77777777" w:rsidR="00B35A2E" w:rsidRDefault="00B35A2E" w:rsidP="00B35A2E">
      <w:pPr>
        <w:pStyle w:val="NoSpacing"/>
        <w:ind w:left="720"/>
        <w:rPr>
          <w:sz w:val="24"/>
          <w:szCs w:val="24"/>
          <w:lang w:val="en-GB" w:eastAsia="ja-JP"/>
        </w:rPr>
      </w:pPr>
      <w:r>
        <w:rPr>
          <w:rFonts w:cs="Calibri"/>
        </w:rPr>
        <w:t xml:space="preserve">Note: </w:t>
      </w:r>
      <w:r>
        <w:t xml:space="preserve">Any other nominations for President, Vice-President, Treasurer and Committee, with </w:t>
      </w:r>
      <w:r>
        <w:br/>
        <w:t xml:space="preserve">details of seconders (if any) and evidence of the willingness of the nominee </w:t>
      </w:r>
      <w:r>
        <w:br/>
        <w:t xml:space="preserve">to serve should be emailed to the Secretary at </w:t>
      </w:r>
      <w:hyperlink r:id="rId10" w:tgtFrame="_blank" w:history="1">
        <w:r>
          <w:rPr>
            <w:rStyle w:val="Hyperlink"/>
          </w:rPr>
          <w:t>info@randellcottage.co.nz</w:t>
        </w:r>
      </w:hyperlink>
      <w:r>
        <w:t xml:space="preserve"> </w:t>
      </w:r>
      <w:r>
        <w:br/>
        <w:t>in advance of the meeting.</w:t>
      </w:r>
    </w:p>
    <w:p w14:paraId="58F30F89" w14:textId="77777777" w:rsidR="00B35A2E" w:rsidRPr="009E45C6" w:rsidRDefault="00B35A2E" w:rsidP="00B35A2E">
      <w:pPr>
        <w:pStyle w:val="ColorfulList-Accent11"/>
        <w:spacing w:after="240" w:line="240" w:lineRule="auto"/>
        <w:rPr>
          <w:rFonts w:cs="Calibri"/>
          <w:lang w:val="en-GB"/>
        </w:rPr>
      </w:pPr>
    </w:p>
    <w:p w14:paraId="7FA7D02F" w14:textId="77777777" w:rsidR="00B35A2E" w:rsidRDefault="00B35A2E" w:rsidP="00B35A2E">
      <w:pPr>
        <w:pStyle w:val="ColorfulList-Accent11"/>
        <w:spacing w:after="240" w:line="240" w:lineRule="auto"/>
        <w:rPr>
          <w:rFonts w:cs="Calibri"/>
        </w:rPr>
      </w:pPr>
    </w:p>
    <w:p w14:paraId="63EA9DF9" w14:textId="77777777" w:rsidR="00B35A2E" w:rsidRDefault="00B35A2E" w:rsidP="00B35A2E">
      <w:pPr>
        <w:pStyle w:val="ColorfulList-Accent11"/>
        <w:numPr>
          <w:ilvl w:val="0"/>
          <w:numId w:val="1"/>
        </w:numPr>
        <w:spacing w:after="240" w:line="240" w:lineRule="auto"/>
        <w:rPr>
          <w:rFonts w:cs="Calibri"/>
        </w:rPr>
      </w:pPr>
      <w:r>
        <w:rPr>
          <w:rFonts w:cs="Calibri"/>
        </w:rPr>
        <w:t>Any other business</w:t>
      </w:r>
    </w:p>
    <w:p w14:paraId="3DA13E26" w14:textId="77777777" w:rsidR="00B35A2E" w:rsidRDefault="00B35A2E" w:rsidP="00B35A2E">
      <w:pPr>
        <w:pStyle w:val="ColorfulList-Accent11"/>
        <w:spacing w:after="240" w:line="240" w:lineRule="auto"/>
        <w:ind w:left="360"/>
        <w:outlineLvl w:val="0"/>
        <w:rPr>
          <w:rFonts w:cs="Calibri"/>
          <w:bCs/>
        </w:rPr>
      </w:pPr>
    </w:p>
    <w:p w14:paraId="21472496" w14:textId="77777777" w:rsidR="0019082D" w:rsidRDefault="0019082D" w:rsidP="00B35A2E">
      <w:pPr>
        <w:pStyle w:val="ColorfulList-Accent11"/>
        <w:spacing w:after="240" w:line="240" w:lineRule="auto"/>
        <w:ind w:left="360"/>
        <w:outlineLvl w:val="0"/>
        <w:rPr>
          <w:rFonts w:cs="Calibri"/>
          <w:bCs/>
        </w:rPr>
      </w:pPr>
    </w:p>
    <w:p w14:paraId="3ABB3FE2" w14:textId="3AD0C6CB" w:rsidR="00B35A2E" w:rsidRDefault="00B35A2E" w:rsidP="00B35A2E">
      <w:pPr>
        <w:pStyle w:val="ColorfulList-Accent11"/>
        <w:spacing w:after="240" w:line="240" w:lineRule="auto"/>
        <w:ind w:left="360"/>
        <w:outlineLvl w:val="0"/>
        <w:rPr>
          <w:rFonts w:cs="Calibri"/>
          <w:bCs/>
        </w:rPr>
      </w:pPr>
      <w:r>
        <w:rPr>
          <w:rFonts w:cs="Calibri"/>
          <w:bCs/>
        </w:rPr>
        <w:t xml:space="preserve">At the conclusion of the business </w:t>
      </w:r>
      <w:r w:rsidR="00F320BD">
        <w:rPr>
          <w:rFonts w:cs="Calibri"/>
          <w:bCs/>
        </w:rPr>
        <w:t xml:space="preserve">part of the meeting </w:t>
      </w:r>
      <w:r>
        <w:rPr>
          <w:rFonts w:cs="Calibri"/>
          <w:bCs/>
        </w:rPr>
        <w:t xml:space="preserve">the Randell Cottage French resident writer, </w:t>
      </w:r>
      <w:r w:rsidR="00A55BE2" w:rsidRPr="00A55BE2">
        <w:rPr>
          <w:rFonts w:cs="Calibri"/>
          <w:b/>
          <w:bCs/>
        </w:rPr>
        <w:t>Nicolas</w:t>
      </w:r>
      <w:r w:rsidR="00A55BE2">
        <w:rPr>
          <w:rFonts w:cs="Calibri"/>
          <w:bCs/>
        </w:rPr>
        <w:t xml:space="preserve"> </w:t>
      </w:r>
      <w:proofErr w:type="spellStart"/>
      <w:r w:rsidR="00A55BE2">
        <w:rPr>
          <w:b/>
        </w:rPr>
        <w:t>Fargues</w:t>
      </w:r>
      <w:proofErr w:type="spellEnd"/>
      <w:r>
        <w:rPr>
          <w:b/>
        </w:rPr>
        <w:t xml:space="preserve">, </w:t>
      </w:r>
      <w:r>
        <w:rPr>
          <w:rFonts w:cs="Calibri"/>
          <w:bCs/>
        </w:rPr>
        <w:t xml:space="preserve">will speak. </w:t>
      </w:r>
    </w:p>
    <w:p w14:paraId="3C8EA68E" w14:textId="77777777" w:rsidR="00B35A2E" w:rsidRDefault="00B35A2E" w:rsidP="00B35A2E">
      <w:pPr>
        <w:pStyle w:val="ColorfulList-Accent11"/>
        <w:spacing w:after="240" w:line="240" w:lineRule="auto"/>
        <w:ind w:left="360"/>
        <w:outlineLvl w:val="0"/>
        <w:rPr>
          <w:rFonts w:cs="Calibri"/>
          <w:bCs/>
        </w:rPr>
      </w:pPr>
    </w:p>
    <w:p w14:paraId="48A29BFD" w14:textId="77777777" w:rsidR="0019082D" w:rsidRDefault="0019082D" w:rsidP="00B35A2E">
      <w:pPr>
        <w:pStyle w:val="ColorfulList-Accent11"/>
        <w:spacing w:after="240" w:line="240" w:lineRule="auto"/>
        <w:ind w:left="360"/>
        <w:outlineLvl w:val="0"/>
        <w:rPr>
          <w:rFonts w:cs="Calibri"/>
          <w:b/>
        </w:rPr>
      </w:pPr>
    </w:p>
    <w:p w14:paraId="47986D2D" w14:textId="622A01ED" w:rsidR="00B35A2E" w:rsidRDefault="00B35A2E" w:rsidP="00B35A2E">
      <w:pPr>
        <w:pStyle w:val="ColorfulList-Accent11"/>
        <w:spacing w:after="240" w:line="240" w:lineRule="auto"/>
        <w:ind w:left="360"/>
        <w:outlineLvl w:val="0"/>
        <w:rPr>
          <w:rFonts w:cs="Calibri"/>
          <w:b/>
        </w:rPr>
      </w:pPr>
      <w:r>
        <w:rPr>
          <w:rFonts w:cs="Calibri"/>
          <w:b/>
        </w:rPr>
        <w:t xml:space="preserve">Wine </w:t>
      </w:r>
      <w:r w:rsidR="00B04B8E">
        <w:rPr>
          <w:rFonts w:cs="Calibri"/>
          <w:b/>
        </w:rPr>
        <w:t xml:space="preserve">and juice </w:t>
      </w:r>
      <w:r>
        <w:rPr>
          <w:rFonts w:cs="Calibri"/>
          <w:b/>
        </w:rPr>
        <w:t>availa</w:t>
      </w:r>
      <w:r w:rsidR="00B04B8E">
        <w:rPr>
          <w:rFonts w:cs="Calibri"/>
          <w:b/>
        </w:rPr>
        <w:t>ble for purchase at the bar upstairs. Nibbles will be served</w:t>
      </w:r>
      <w:r w:rsidR="00EE5218">
        <w:rPr>
          <w:rFonts w:cs="Calibri"/>
          <w:b/>
        </w:rPr>
        <w:t>.</w:t>
      </w:r>
    </w:p>
    <w:p w14:paraId="46837E13" w14:textId="56CDB675" w:rsidR="003B11B9" w:rsidRPr="00B35A2E" w:rsidRDefault="003B11B9">
      <w:pPr>
        <w:rPr>
          <w:rFonts w:ascii="Garamond" w:hAnsi="Garamond"/>
        </w:rPr>
      </w:pPr>
    </w:p>
    <w:sectPr w:rsidR="003B11B9" w:rsidRPr="00B35A2E" w:rsidSect="00411C27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42ECE" w14:textId="77777777" w:rsidR="00CA54AB" w:rsidRDefault="00CA54AB" w:rsidP="00411C27">
      <w:pPr>
        <w:spacing w:after="0" w:line="240" w:lineRule="auto"/>
      </w:pPr>
      <w:r>
        <w:separator/>
      </w:r>
    </w:p>
  </w:endnote>
  <w:endnote w:type="continuationSeparator" w:id="0">
    <w:p w14:paraId="14DF13D2" w14:textId="77777777" w:rsidR="00CA54AB" w:rsidRDefault="00CA54AB" w:rsidP="0041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726E5" w14:textId="77777777" w:rsidR="00801452" w:rsidRDefault="00801452" w:rsidP="00411C27">
    <w:pPr>
      <w:pStyle w:val="Footer"/>
      <w:jc w:val="center"/>
      <w:rPr>
        <w:rFonts w:ascii="Garamond" w:hAnsi="Garamond"/>
        <w:b/>
        <w:lang w:val="en-GB"/>
      </w:rPr>
    </w:pPr>
  </w:p>
  <w:p w14:paraId="099C2EE7" w14:textId="119EED6F" w:rsidR="00541EF2" w:rsidRPr="00801452" w:rsidRDefault="00801452" w:rsidP="00411C27">
    <w:pPr>
      <w:pStyle w:val="Footer"/>
      <w:jc w:val="center"/>
      <w:rPr>
        <w:rFonts w:ascii="Garamond" w:hAnsi="Garamond"/>
        <w:b/>
        <w:sz w:val="20"/>
        <w:szCs w:val="20"/>
        <w:lang w:val="en-GB"/>
      </w:rPr>
    </w:pPr>
    <w:r w:rsidRPr="00801452">
      <w:rPr>
        <w:rFonts w:ascii="Garamond" w:hAnsi="Garamond"/>
        <w:b/>
        <w:sz w:val="20"/>
        <w:szCs w:val="20"/>
        <w:lang w:val="en-GB"/>
      </w:rPr>
      <w:t>www.randellcottage.co.nz</w:t>
    </w:r>
  </w:p>
  <w:p w14:paraId="36A5F8E9" w14:textId="77777777" w:rsidR="00801452" w:rsidRPr="00801452" w:rsidRDefault="00801452" w:rsidP="00411C27">
    <w:pPr>
      <w:pStyle w:val="Footer"/>
      <w:jc w:val="center"/>
      <w:rPr>
        <w:rFonts w:ascii="Garamond" w:hAnsi="Garamond"/>
        <w:b/>
        <w:sz w:val="20"/>
        <w:szCs w:val="20"/>
        <w:lang w:val="en-GB"/>
      </w:rPr>
    </w:pPr>
  </w:p>
  <w:p w14:paraId="183BC5FD" w14:textId="6B5F488E" w:rsidR="00801452" w:rsidRPr="00801452" w:rsidRDefault="00801452" w:rsidP="00411C27">
    <w:pPr>
      <w:pStyle w:val="Footer"/>
      <w:jc w:val="center"/>
      <w:rPr>
        <w:rFonts w:ascii="Garamond" w:hAnsi="Garamond"/>
        <w:b/>
        <w:sz w:val="20"/>
        <w:szCs w:val="20"/>
        <w:lang w:val="en-GB"/>
      </w:rPr>
    </w:pPr>
    <w:r w:rsidRPr="00801452">
      <w:rPr>
        <w:rFonts w:ascii="Garamond" w:hAnsi="Garamond"/>
        <w:b/>
        <w:sz w:val="20"/>
        <w:szCs w:val="20"/>
        <w:lang w:val="en-GB"/>
      </w:rPr>
      <w:t xml:space="preserve">The </w:t>
    </w:r>
    <w:r w:rsidR="002D1F5C">
      <w:rPr>
        <w:rFonts w:ascii="Garamond" w:hAnsi="Garamond"/>
        <w:b/>
        <w:sz w:val="20"/>
        <w:szCs w:val="20"/>
        <w:lang w:val="en-GB"/>
      </w:rPr>
      <w:t>Randell Cottage residency is supported by</w:t>
    </w:r>
    <w:r w:rsidRPr="00801452">
      <w:rPr>
        <w:rFonts w:ascii="Garamond" w:hAnsi="Garamond"/>
        <w:b/>
        <w:sz w:val="20"/>
        <w:szCs w:val="20"/>
        <w:lang w:val="en-GB"/>
      </w:rPr>
      <w:t xml:space="preserve"> Creative New Zealand, the New-Zealand France Friendship Fund, the French Embassy and the Wellington City Council.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C1F08" w14:textId="77777777" w:rsidR="00CA54AB" w:rsidRDefault="00CA54AB" w:rsidP="00411C27">
      <w:pPr>
        <w:spacing w:after="0" w:line="240" w:lineRule="auto"/>
      </w:pPr>
      <w:r>
        <w:separator/>
      </w:r>
    </w:p>
  </w:footnote>
  <w:footnote w:type="continuationSeparator" w:id="0">
    <w:p w14:paraId="10BE50DA" w14:textId="77777777" w:rsidR="00CA54AB" w:rsidRDefault="00CA54AB" w:rsidP="0041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0D16" w14:textId="77777777" w:rsidR="00541EF2" w:rsidRDefault="00541EF2" w:rsidP="00411C27">
    <w:pPr>
      <w:pStyle w:val="NoSpacing"/>
      <w:jc w:val="center"/>
      <w:rPr>
        <w:rStyle w:val="hoenzb"/>
        <w:rFonts w:ascii="Garamond" w:hAnsi="Garamond"/>
        <w:b/>
      </w:rPr>
    </w:pPr>
    <w:r w:rsidRPr="00411C27">
      <w:rPr>
        <w:rFonts w:ascii="Garamond" w:hAnsi="Garamond"/>
        <w:b/>
      </w:rPr>
      <w:t xml:space="preserve">Randell Cottage Writers Trust, P O Box </w:t>
    </w:r>
    <w:r w:rsidRPr="00411C27">
      <w:rPr>
        <w:rStyle w:val="hoenzb"/>
        <w:rFonts w:ascii="Garamond" w:hAnsi="Garamond"/>
        <w:b/>
      </w:rPr>
      <w:t xml:space="preserve">25204, </w:t>
    </w:r>
    <w:proofErr w:type="spellStart"/>
    <w:r>
      <w:rPr>
        <w:rStyle w:val="hoenzb"/>
        <w:rFonts w:ascii="Garamond" w:hAnsi="Garamond"/>
        <w:b/>
      </w:rPr>
      <w:t>Featherston</w:t>
    </w:r>
    <w:proofErr w:type="spellEnd"/>
    <w:r>
      <w:rPr>
        <w:rStyle w:val="hoenzb"/>
        <w:rFonts w:ascii="Garamond" w:hAnsi="Garamond"/>
        <w:b/>
      </w:rPr>
      <w:t xml:space="preserve"> Street, </w:t>
    </w:r>
    <w:r w:rsidRPr="00411C27">
      <w:rPr>
        <w:rStyle w:val="hoenzb"/>
        <w:rFonts w:ascii="Garamond" w:hAnsi="Garamond"/>
        <w:b/>
      </w:rPr>
      <w:t xml:space="preserve">Wellington 6146, </w:t>
    </w:r>
  </w:p>
  <w:p w14:paraId="518CE460" w14:textId="77777777" w:rsidR="00541EF2" w:rsidRPr="00411C27" w:rsidRDefault="00541EF2" w:rsidP="00411C27">
    <w:pPr>
      <w:pStyle w:val="NoSpacing"/>
      <w:jc w:val="center"/>
      <w:rPr>
        <w:rStyle w:val="hoenzb"/>
        <w:rFonts w:ascii="Garamond" w:hAnsi="Garamond"/>
        <w:b/>
      </w:rPr>
    </w:pPr>
    <w:r w:rsidRPr="00411C27">
      <w:rPr>
        <w:rStyle w:val="hoenzb"/>
        <w:rFonts w:ascii="Garamond" w:hAnsi="Garamond"/>
        <w:b/>
      </w:rPr>
      <w:t>New Zealand</w:t>
    </w:r>
  </w:p>
  <w:p w14:paraId="2522197C" w14:textId="77777777" w:rsidR="00541EF2" w:rsidRDefault="00541EF2">
    <w:pPr>
      <w:pStyle w:val="Header"/>
    </w:pPr>
  </w:p>
  <w:p w14:paraId="28385F06" w14:textId="77777777" w:rsidR="00541EF2" w:rsidRDefault="00541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5224D"/>
    <w:multiLevelType w:val="hybridMultilevel"/>
    <w:tmpl w:val="01EE5A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D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7"/>
    <w:rsid w:val="000017CD"/>
    <w:rsid w:val="000144AE"/>
    <w:rsid w:val="000740B9"/>
    <w:rsid w:val="000A3F21"/>
    <w:rsid w:val="0011150B"/>
    <w:rsid w:val="00111A44"/>
    <w:rsid w:val="0011399F"/>
    <w:rsid w:val="0012201B"/>
    <w:rsid w:val="00131ED8"/>
    <w:rsid w:val="0013672E"/>
    <w:rsid w:val="001475ED"/>
    <w:rsid w:val="0019082D"/>
    <w:rsid w:val="001D45FE"/>
    <w:rsid w:val="002435A6"/>
    <w:rsid w:val="00247B96"/>
    <w:rsid w:val="00251A58"/>
    <w:rsid w:val="002609CF"/>
    <w:rsid w:val="00276603"/>
    <w:rsid w:val="00277382"/>
    <w:rsid w:val="0028291B"/>
    <w:rsid w:val="002B34FE"/>
    <w:rsid w:val="002D1F5C"/>
    <w:rsid w:val="002D5ACD"/>
    <w:rsid w:val="002E5AD1"/>
    <w:rsid w:val="00324D77"/>
    <w:rsid w:val="003A0355"/>
    <w:rsid w:val="003B11B9"/>
    <w:rsid w:val="003B4395"/>
    <w:rsid w:val="003C57B6"/>
    <w:rsid w:val="003D6E72"/>
    <w:rsid w:val="003E66E6"/>
    <w:rsid w:val="003E71DF"/>
    <w:rsid w:val="00411C27"/>
    <w:rsid w:val="00422779"/>
    <w:rsid w:val="00433757"/>
    <w:rsid w:val="004363BD"/>
    <w:rsid w:val="00444849"/>
    <w:rsid w:val="00490ACA"/>
    <w:rsid w:val="00494E24"/>
    <w:rsid w:val="004B75D8"/>
    <w:rsid w:val="004C1082"/>
    <w:rsid w:val="005152C7"/>
    <w:rsid w:val="00541EF2"/>
    <w:rsid w:val="00574087"/>
    <w:rsid w:val="00580085"/>
    <w:rsid w:val="00591B33"/>
    <w:rsid w:val="005A4449"/>
    <w:rsid w:val="005E469A"/>
    <w:rsid w:val="00611CD2"/>
    <w:rsid w:val="00642319"/>
    <w:rsid w:val="00657E37"/>
    <w:rsid w:val="006772A2"/>
    <w:rsid w:val="006943B2"/>
    <w:rsid w:val="006A505E"/>
    <w:rsid w:val="006A5E14"/>
    <w:rsid w:val="007321A3"/>
    <w:rsid w:val="00734E01"/>
    <w:rsid w:val="007768E2"/>
    <w:rsid w:val="007C230A"/>
    <w:rsid w:val="007D1217"/>
    <w:rsid w:val="007D6783"/>
    <w:rsid w:val="007F5609"/>
    <w:rsid w:val="00800348"/>
    <w:rsid w:val="00801452"/>
    <w:rsid w:val="00834A85"/>
    <w:rsid w:val="00840ECE"/>
    <w:rsid w:val="0085379F"/>
    <w:rsid w:val="008C2A97"/>
    <w:rsid w:val="008E155A"/>
    <w:rsid w:val="00916A82"/>
    <w:rsid w:val="009525A0"/>
    <w:rsid w:val="009823FA"/>
    <w:rsid w:val="00993E1A"/>
    <w:rsid w:val="0099737E"/>
    <w:rsid w:val="009A0879"/>
    <w:rsid w:val="009C1219"/>
    <w:rsid w:val="009C177C"/>
    <w:rsid w:val="00A06986"/>
    <w:rsid w:val="00A55BE2"/>
    <w:rsid w:val="00A74818"/>
    <w:rsid w:val="00AD4BA2"/>
    <w:rsid w:val="00B04B8E"/>
    <w:rsid w:val="00B35A2E"/>
    <w:rsid w:val="00C02D92"/>
    <w:rsid w:val="00C15DAE"/>
    <w:rsid w:val="00C41322"/>
    <w:rsid w:val="00C755D8"/>
    <w:rsid w:val="00CA54AB"/>
    <w:rsid w:val="00CD1152"/>
    <w:rsid w:val="00D237EF"/>
    <w:rsid w:val="00D73CAF"/>
    <w:rsid w:val="00DA0AA6"/>
    <w:rsid w:val="00DE003A"/>
    <w:rsid w:val="00DE56E3"/>
    <w:rsid w:val="00E10747"/>
    <w:rsid w:val="00E11EF9"/>
    <w:rsid w:val="00E1256C"/>
    <w:rsid w:val="00E31B32"/>
    <w:rsid w:val="00EE5218"/>
    <w:rsid w:val="00F14CDA"/>
    <w:rsid w:val="00F31A21"/>
    <w:rsid w:val="00F320BD"/>
    <w:rsid w:val="00FA5533"/>
    <w:rsid w:val="00FF0BA7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E0D6B"/>
  <w15:docId w15:val="{BBBB0C30-C5F3-4C37-84E1-A7ED80C1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27"/>
    <w:rPr>
      <w:rFonts w:ascii="Tahoma" w:hAnsi="Tahoma" w:cs="Tahoma"/>
      <w:sz w:val="16"/>
      <w:szCs w:val="16"/>
    </w:rPr>
  </w:style>
  <w:style w:type="character" w:customStyle="1" w:styleId="hoenzb">
    <w:name w:val="hoenzb"/>
    <w:basedOn w:val="DefaultParagraphFont"/>
    <w:rsid w:val="00411C27"/>
  </w:style>
  <w:style w:type="paragraph" w:styleId="NoSpacing">
    <w:name w:val="No Spacing"/>
    <w:uiPriority w:val="1"/>
    <w:qFormat/>
    <w:rsid w:val="00411C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27"/>
  </w:style>
  <w:style w:type="paragraph" w:styleId="Footer">
    <w:name w:val="footer"/>
    <w:basedOn w:val="Normal"/>
    <w:link w:val="FooterChar"/>
    <w:uiPriority w:val="99"/>
    <w:unhideWhenUsed/>
    <w:rsid w:val="0041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27"/>
  </w:style>
  <w:style w:type="character" w:styleId="Hyperlink">
    <w:name w:val="Hyperlink"/>
    <w:basedOn w:val="DefaultParagraphFont"/>
    <w:uiPriority w:val="99"/>
    <w:unhideWhenUsed/>
    <w:rsid w:val="00411C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11B9"/>
  </w:style>
  <w:style w:type="character" w:customStyle="1" w:styleId="DateChar">
    <w:name w:val="Date Char"/>
    <w:basedOn w:val="DefaultParagraphFont"/>
    <w:link w:val="Date"/>
    <w:uiPriority w:val="99"/>
    <w:semiHidden/>
    <w:rsid w:val="003B11B9"/>
  </w:style>
  <w:style w:type="character" w:styleId="Emphasis">
    <w:name w:val="Emphasis"/>
    <w:basedOn w:val="DefaultParagraphFont"/>
    <w:uiPriority w:val="20"/>
    <w:qFormat/>
    <w:rsid w:val="002435A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2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7EF"/>
    <w:rPr>
      <w:b/>
      <w:bCs/>
      <w:sz w:val="20"/>
      <w:szCs w:val="20"/>
    </w:rPr>
  </w:style>
  <w:style w:type="character" w:customStyle="1" w:styleId="displayfix">
    <w:name w:val="displayfix"/>
    <w:basedOn w:val="DefaultParagraphFont"/>
    <w:rsid w:val="009A0879"/>
  </w:style>
  <w:style w:type="character" w:customStyle="1" w:styleId="usercontent">
    <w:name w:val="usercontent"/>
    <w:basedOn w:val="DefaultParagraphFont"/>
    <w:rsid w:val="00C15DAE"/>
  </w:style>
  <w:style w:type="character" w:customStyle="1" w:styleId="textexposedshow">
    <w:name w:val="text_exposed_show"/>
    <w:basedOn w:val="DefaultParagraphFont"/>
    <w:rsid w:val="00C15DAE"/>
  </w:style>
  <w:style w:type="paragraph" w:styleId="NormalWeb">
    <w:name w:val="Normal (Web)"/>
    <w:basedOn w:val="Normal"/>
    <w:uiPriority w:val="99"/>
    <w:semiHidden/>
    <w:unhideWhenUsed/>
    <w:rsid w:val="003B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B4395"/>
    <w:rPr>
      <w:b/>
      <w:bCs/>
    </w:rPr>
  </w:style>
  <w:style w:type="character" w:customStyle="1" w:styleId="st">
    <w:name w:val="st"/>
    <w:basedOn w:val="DefaultParagraphFont"/>
    <w:rsid w:val="007768E2"/>
  </w:style>
  <w:style w:type="paragraph" w:customStyle="1" w:styleId="ColorfulList-Accent11">
    <w:name w:val="Colorful List - Accent 11"/>
    <w:basedOn w:val="Normal"/>
    <w:qFormat/>
    <w:rsid w:val="00B35A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1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andellcottage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andellcottage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A17D-1A23-44B5-9361-3A40E678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robynssi</dc:creator>
  <cp:lastModifiedBy>Sian Robyns</cp:lastModifiedBy>
  <cp:revision>3</cp:revision>
  <cp:lastPrinted>2016-06-03T21:02:00Z</cp:lastPrinted>
  <dcterms:created xsi:type="dcterms:W3CDTF">2016-06-02T04:32:00Z</dcterms:created>
  <dcterms:modified xsi:type="dcterms:W3CDTF">2016-06-03T21:07:00Z</dcterms:modified>
</cp:coreProperties>
</file>